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1B0B1A">
        <w:rPr>
          <w:bCs/>
          <w:sz w:val="28"/>
          <w:szCs w:val="28"/>
        </w:rPr>
        <w:t xml:space="preserve"> 513</w:t>
      </w:r>
      <w:r w:rsidR="00B2434C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от</w:t>
      </w:r>
      <w:r w:rsidR="006330A3">
        <w:rPr>
          <w:bCs/>
          <w:sz w:val="28"/>
          <w:szCs w:val="28"/>
        </w:rPr>
        <w:t xml:space="preserve"> </w:t>
      </w:r>
      <w:r w:rsidR="009E71BD">
        <w:rPr>
          <w:bCs/>
          <w:sz w:val="28"/>
          <w:szCs w:val="28"/>
        </w:rPr>
        <w:t>23.12.2015</w:t>
      </w:r>
      <w:r>
        <w:rPr>
          <w:bCs/>
          <w:sz w:val="28"/>
          <w:szCs w:val="28"/>
        </w:rPr>
        <w:t xml:space="preserve">                                                     </w:t>
      </w:r>
    </w:p>
    <w:p w:rsidR="00620C20" w:rsidRPr="00272600" w:rsidRDefault="00234FEF" w:rsidP="00620C20">
      <w:pPr>
        <w:ind w:right="-1" w:firstLine="851"/>
        <w:jc w:val="both"/>
        <w:rPr>
          <w:b/>
          <w:bCs/>
        </w:rPr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4pt;margin-top:11.6pt;width:43.9pt;height:54pt;z-index:251662336;mso-wrap-edited:f" wrapcoords="-110 0 -110 21510 21600 21510 21600 0 -110 0">
            <v:imagedata r:id="rId6" o:title=""/>
            <w10:wrap type="tight"/>
          </v:shape>
          <o:OLEObject Type="Embed" ProgID="Photoshop.Image.6" ShapeID="_x0000_s1027" DrawAspect="Content" ObjectID="_1512393421" r:id="rId7">
            <o:FieldCodes>\s</o:FieldCodes>
          </o:OLEObject>
        </w:obje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620C20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9E71BD">
        <w:rPr>
          <w:bCs/>
          <w:sz w:val="28"/>
          <w:szCs w:val="28"/>
        </w:rPr>
        <w:t>2</w:t>
      </w:r>
      <w:r w:rsidR="00B2434C">
        <w:rPr>
          <w:bCs/>
          <w:sz w:val="28"/>
          <w:szCs w:val="28"/>
        </w:rPr>
        <w:t>2</w:t>
      </w:r>
      <w:r w:rsidR="009E71BD">
        <w:rPr>
          <w:bCs/>
          <w:sz w:val="28"/>
          <w:szCs w:val="28"/>
        </w:rPr>
        <w:t xml:space="preserve"> декабря </w:t>
      </w:r>
      <w:r w:rsidR="00391BF8">
        <w:rPr>
          <w:bCs/>
          <w:sz w:val="28"/>
          <w:szCs w:val="28"/>
        </w:rPr>
        <w:t>2015</w:t>
      </w:r>
      <w:r w:rsidR="002F301E">
        <w:rPr>
          <w:bCs/>
          <w:sz w:val="28"/>
          <w:szCs w:val="28"/>
        </w:rPr>
        <w:t xml:space="preserve"> года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272600">
        <w:rPr>
          <w:sz w:val="28"/>
          <w:szCs w:val="28"/>
        </w:rPr>
        <w:t>№</w:t>
      </w:r>
      <w:r w:rsidR="00662320">
        <w:rPr>
          <w:sz w:val="28"/>
          <w:szCs w:val="28"/>
        </w:rPr>
        <w:t xml:space="preserve"> </w:t>
      </w:r>
      <w:r w:rsidR="00234FEF">
        <w:rPr>
          <w:sz w:val="28"/>
          <w:szCs w:val="28"/>
        </w:rPr>
        <w:t>182</w:t>
      </w:r>
      <w:bookmarkStart w:id="0" w:name="_GoBack"/>
      <w:bookmarkEnd w:id="0"/>
      <w:r w:rsidR="00B2434C">
        <w:rPr>
          <w:sz w:val="28"/>
          <w:szCs w:val="28"/>
        </w:rPr>
        <w:t xml:space="preserve">      </w:t>
      </w:r>
    </w:p>
    <w:p w:rsidR="00B2434C" w:rsidRPr="00765C4C" w:rsidRDefault="00B2434C" w:rsidP="00B2434C">
      <w:pPr>
        <w:ind w:right="-5"/>
        <w:jc w:val="both"/>
        <w:rPr>
          <w:i/>
        </w:rPr>
      </w:pPr>
      <w:r w:rsidRPr="00765C4C">
        <w:rPr>
          <w:i/>
        </w:rPr>
        <w:t xml:space="preserve">город Ханты-Мансийск, </w:t>
      </w:r>
    </w:p>
    <w:p w:rsidR="00B2434C" w:rsidRPr="00765C4C" w:rsidRDefault="00B2434C" w:rsidP="00B2434C">
      <w:pPr>
        <w:ind w:right="-5"/>
        <w:jc w:val="both"/>
        <w:rPr>
          <w:i/>
        </w:rPr>
      </w:pPr>
      <w:r w:rsidRPr="00765C4C">
        <w:rPr>
          <w:i/>
        </w:rPr>
        <w:t>пер. Советский дом 2, кабинет 23</w:t>
      </w:r>
    </w:p>
    <w:p w:rsidR="00B2434C" w:rsidRPr="00B2434C" w:rsidRDefault="00B2434C" w:rsidP="00B2434C">
      <w:pPr>
        <w:ind w:right="-5"/>
        <w:jc w:val="both"/>
        <w:rPr>
          <w:sz w:val="28"/>
          <w:szCs w:val="28"/>
        </w:rPr>
      </w:pPr>
      <w:r w:rsidRPr="00765C4C">
        <w:rPr>
          <w:i/>
        </w:rPr>
        <w:t>14.15 часов</w:t>
      </w:r>
      <w:r>
        <w:rPr>
          <w:sz w:val="28"/>
          <w:szCs w:val="28"/>
        </w:rPr>
        <w:t xml:space="preserve"> </w:t>
      </w:r>
    </w:p>
    <w:p w:rsidR="00620C20" w:rsidRDefault="00620C20" w:rsidP="00620C20">
      <w:pPr>
        <w:ind w:right="-1" w:firstLine="851"/>
        <w:jc w:val="both"/>
        <w:rPr>
          <w:sz w:val="28"/>
          <w:szCs w:val="28"/>
        </w:rPr>
      </w:pPr>
    </w:p>
    <w:p w:rsidR="00256A89" w:rsidRDefault="00256A89" w:rsidP="00256A89">
      <w:pPr>
        <w:pStyle w:val="a7"/>
      </w:pPr>
      <w:r>
        <w:t xml:space="preserve">Об исполнении Плана мероприятий   </w:t>
      </w:r>
    </w:p>
    <w:p w:rsidR="00256A89" w:rsidRDefault="00256A89" w:rsidP="00256A89">
      <w:pPr>
        <w:pStyle w:val="a7"/>
      </w:pPr>
      <w:r>
        <w:t>по проведению информационной кампании,</w:t>
      </w:r>
    </w:p>
    <w:p w:rsidR="00256A89" w:rsidRDefault="00256A89" w:rsidP="00256A89">
      <w:pPr>
        <w:pStyle w:val="a7"/>
      </w:pPr>
      <w:r>
        <w:t xml:space="preserve">направленной на пропаганду семейных </w:t>
      </w:r>
    </w:p>
    <w:p w:rsidR="00256A89" w:rsidRDefault="00256A89" w:rsidP="00256A89">
      <w:pPr>
        <w:pStyle w:val="a7"/>
      </w:pPr>
      <w:r>
        <w:t xml:space="preserve">форм устройства детей-сирот и детей, </w:t>
      </w:r>
    </w:p>
    <w:p w:rsidR="00256A89" w:rsidRDefault="00256A89" w:rsidP="00256A89">
      <w:pPr>
        <w:pStyle w:val="a7"/>
      </w:pPr>
      <w:r>
        <w:t xml:space="preserve">оставшихся без попечения родителей, </w:t>
      </w:r>
    </w:p>
    <w:p w:rsidR="00256A89" w:rsidRDefault="00256A89" w:rsidP="00256A89">
      <w:pPr>
        <w:pStyle w:val="a7"/>
      </w:pPr>
      <w:r>
        <w:t xml:space="preserve">профилактику семейного неблагополучия </w:t>
      </w:r>
    </w:p>
    <w:p w:rsidR="00256A89" w:rsidRDefault="00256A89" w:rsidP="00256A89">
      <w:pPr>
        <w:pStyle w:val="a7"/>
      </w:pPr>
      <w:r>
        <w:t xml:space="preserve">и жестокого обращения с детьми </w:t>
      </w:r>
    </w:p>
    <w:p w:rsidR="00256A89" w:rsidRDefault="00256A89" w:rsidP="00256A89">
      <w:pPr>
        <w:pStyle w:val="a7"/>
      </w:pPr>
      <w:r>
        <w:t>на территории Ханты-Мансийского района</w:t>
      </w:r>
    </w:p>
    <w:p w:rsidR="00256A89" w:rsidRDefault="00256A89" w:rsidP="00256A89">
      <w:pPr>
        <w:pStyle w:val="a7"/>
      </w:pPr>
      <w:r>
        <w:t>на 2014 – 2015 годы</w:t>
      </w:r>
    </w:p>
    <w:p w:rsidR="00256A89" w:rsidRDefault="00256A89" w:rsidP="00256A89">
      <w:pPr>
        <w:jc w:val="center"/>
      </w:pPr>
    </w:p>
    <w:p w:rsidR="00256A89" w:rsidRPr="00F45143" w:rsidRDefault="00256A89" w:rsidP="00256A89">
      <w:pPr>
        <w:ind w:firstLine="708"/>
        <w:jc w:val="both"/>
        <w:rPr>
          <w:bCs/>
          <w:sz w:val="28"/>
          <w:szCs w:val="28"/>
        </w:rPr>
      </w:pPr>
      <w:r w:rsidRPr="009944FC">
        <w:rPr>
          <w:sz w:val="28"/>
          <w:szCs w:val="28"/>
        </w:rPr>
        <w:t>Комиссия в составе председател</w:t>
      </w:r>
      <w:r>
        <w:rPr>
          <w:sz w:val="28"/>
          <w:szCs w:val="28"/>
        </w:rPr>
        <w:t>я</w:t>
      </w:r>
      <w:r w:rsidRPr="0099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Гончаренко В.М., </w:t>
      </w:r>
      <w:r w:rsidRPr="009944FC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секретаря комиссии </w:t>
      </w:r>
      <w:proofErr w:type="spellStart"/>
      <w:r>
        <w:rPr>
          <w:sz w:val="28"/>
          <w:szCs w:val="28"/>
        </w:rPr>
        <w:t>Бураковой</w:t>
      </w:r>
      <w:proofErr w:type="spellEnd"/>
      <w:r>
        <w:rPr>
          <w:sz w:val="28"/>
          <w:szCs w:val="28"/>
        </w:rPr>
        <w:t xml:space="preserve"> М.Н.</w:t>
      </w:r>
      <w:r w:rsidRPr="009944FC">
        <w:rPr>
          <w:sz w:val="28"/>
          <w:szCs w:val="28"/>
        </w:rPr>
        <w:t>, членов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</w:t>
      </w:r>
      <w:r>
        <w:rPr>
          <w:sz w:val="28"/>
          <w:szCs w:val="28"/>
        </w:rPr>
        <w:t xml:space="preserve">ротоколу заседания комиссии </w:t>
      </w:r>
      <w:r w:rsidRPr="00745C85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  <w:r w:rsidRPr="00745C85">
        <w:rPr>
          <w:sz w:val="28"/>
          <w:szCs w:val="28"/>
        </w:rPr>
        <w:t>),</w:t>
      </w:r>
      <w:r>
        <w:rPr>
          <w:sz w:val="28"/>
          <w:szCs w:val="28"/>
        </w:rPr>
        <w:t xml:space="preserve"> заслушав и обсудив информацию о запланированных мероприятиях комиссией по делам несовершеннолетних и защите их прав при администрации Ханты-Мансийского района на 2016 год, </w:t>
      </w:r>
      <w:r w:rsidRPr="00F45143">
        <w:rPr>
          <w:bCs/>
          <w:sz w:val="28"/>
          <w:szCs w:val="28"/>
        </w:rPr>
        <w:t>установила:</w:t>
      </w:r>
    </w:p>
    <w:p w:rsidR="00256A89" w:rsidRDefault="00256A89" w:rsidP="00256A89">
      <w:pPr>
        <w:ind w:firstLine="708"/>
        <w:jc w:val="both"/>
        <w:rPr>
          <w:b/>
          <w:bCs/>
          <w:sz w:val="28"/>
          <w:szCs w:val="28"/>
        </w:rPr>
      </w:pPr>
    </w:p>
    <w:p w:rsidR="00256A89" w:rsidRDefault="00256A89" w:rsidP="00256A89">
      <w:pPr>
        <w:ind w:firstLine="708"/>
        <w:jc w:val="both"/>
        <w:rPr>
          <w:sz w:val="28"/>
          <w:szCs w:val="28"/>
        </w:rPr>
      </w:pPr>
      <w:r w:rsidRPr="00256A89">
        <w:rPr>
          <w:sz w:val="28"/>
          <w:szCs w:val="28"/>
        </w:rPr>
        <w:t>Плана мероприятий по проведению информационной кампании, направленной на пропаганду семейных форм устройства детей-сирот и детей, оставшихся без попечения родителей, профилактику семейного неблагополучия и жестокого обращения с детьми на территории Ханты-Мансийского района на 2014 – 2015 годы</w:t>
      </w:r>
      <w:r>
        <w:rPr>
          <w:sz w:val="28"/>
          <w:szCs w:val="28"/>
        </w:rPr>
        <w:t>, утвержден</w:t>
      </w:r>
      <w:r w:rsidR="002A0D9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комиссии по делам несовершеннолетних и защите их прав Ханты-Мансийского района от 24</w:t>
      </w:r>
      <w:r w:rsidR="005040AE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2015 № 121</w:t>
      </w:r>
      <w:r w:rsidR="002A0D92">
        <w:rPr>
          <w:sz w:val="28"/>
          <w:szCs w:val="28"/>
        </w:rPr>
        <w:t>.</w:t>
      </w:r>
    </w:p>
    <w:p w:rsidR="005040AE" w:rsidRPr="005040AE" w:rsidRDefault="002A0D92" w:rsidP="005040AE">
      <w:pPr>
        <w:pStyle w:val="a8"/>
        <w:widowControl w:val="0"/>
        <w:ind w:firstLine="708"/>
        <w:jc w:val="both"/>
        <w:rPr>
          <w:b w:val="0"/>
          <w:sz w:val="28"/>
          <w:szCs w:val="28"/>
        </w:rPr>
      </w:pPr>
      <w:r w:rsidRPr="002A0D92">
        <w:rPr>
          <w:b w:val="0"/>
          <w:sz w:val="28"/>
          <w:szCs w:val="28"/>
        </w:rPr>
        <w:t xml:space="preserve">В соответствии с Планом </w:t>
      </w:r>
      <w:r w:rsidR="00435E2E">
        <w:rPr>
          <w:b w:val="0"/>
          <w:sz w:val="28"/>
          <w:szCs w:val="28"/>
        </w:rPr>
        <w:t>з</w:t>
      </w:r>
      <w:r w:rsidRPr="002A0D92">
        <w:rPr>
          <w:b w:val="0"/>
          <w:sz w:val="28"/>
          <w:szCs w:val="28"/>
        </w:rPr>
        <w:t>а отчетный период разработаны и распространены</w:t>
      </w:r>
      <w:r w:rsidR="008168C4">
        <w:rPr>
          <w:b w:val="0"/>
          <w:sz w:val="28"/>
          <w:szCs w:val="28"/>
        </w:rPr>
        <w:t xml:space="preserve"> памятки, буклеты, листовки </w:t>
      </w:r>
      <w:r w:rsidRPr="002A0D92">
        <w:rPr>
          <w:b w:val="0"/>
          <w:sz w:val="28"/>
          <w:szCs w:val="28"/>
        </w:rPr>
        <w:t xml:space="preserve">направленные на повышение психолого-педагогической компетенции родителей, содержащие рекомендации по вопросам воспитания: «Жестокое обращение», «Если </w:t>
      </w:r>
      <w:r w:rsidRPr="002A0D92">
        <w:rPr>
          <w:b w:val="0"/>
          <w:sz w:val="28"/>
          <w:szCs w:val="28"/>
        </w:rPr>
        <w:lastRenderedPageBreak/>
        <w:t>ребёнок не делает?», «Как услышать ребёнка»</w:t>
      </w:r>
      <w:r w:rsidRPr="002A0D92">
        <w:rPr>
          <w:b w:val="0"/>
          <w:bCs/>
          <w:sz w:val="28"/>
          <w:szCs w:val="28"/>
        </w:rPr>
        <w:t>,</w:t>
      </w:r>
      <w:r w:rsidRPr="002A0D92">
        <w:rPr>
          <w:b w:val="0"/>
          <w:sz w:val="28"/>
          <w:szCs w:val="28"/>
        </w:rPr>
        <w:t xml:space="preserve"> «Методы воспитания в приемной семье», «По разрешению конфликтов с подростками», «Развиваем речь»</w:t>
      </w:r>
      <w:r>
        <w:rPr>
          <w:b w:val="0"/>
          <w:sz w:val="28"/>
          <w:szCs w:val="28"/>
        </w:rPr>
        <w:t xml:space="preserve">, </w:t>
      </w:r>
      <w:r w:rsidR="005040AE" w:rsidRPr="002A0D92">
        <w:rPr>
          <w:b w:val="0"/>
          <w:sz w:val="28"/>
          <w:szCs w:val="28"/>
        </w:rPr>
        <w:t>«Права, обязанности и ответственность родителей</w:t>
      </w:r>
      <w:r w:rsidR="005040AE">
        <w:rPr>
          <w:b w:val="0"/>
          <w:sz w:val="28"/>
          <w:szCs w:val="28"/>
        </w:rPr>
        <w:t xml:space="preserve">», </w:t>
      </w:r>
      <w:r w:rsidRPr="002A0D92">
        <w:rPr>
          <w:b w:val="0"/>
          <w:sz w:val="28"/>
          <w:szCs w:val="28"/>
        </w:rPr>
        <w:t>«О правилах поведения при возникновении пожара в помещении»</w:t>
      </w:r>
      <w:r w:rsidR="005040AE">
        <w:rPr>
          <w:b w:val="0"/>
          <w:sz w:val="28"/>
          <w:szCs w:val="28"/>
        </w:rPr>
        <w:t>,</w:t>
      </w:r>
      <w:r w:rsidR="004E24FE">
        <w:rPr>
          <w:b w:val="0"/>
          <w:sz w:val="28"/>
          <w:szCs w:val="28"/>
        </w:rPr>
        <w:t xml:space="preserve"> </w:t>
      </w:r>
      <w:r w:rsidR="004E24FE" w:rsidRPr="004E24FE">
        <w:rPr>
          <w:b w:val="0"/>
          <w:sz w:val="28"/>
          <w:szCs w:val="28"/>
        </w:rPr>
        <w:t>«Курить – здоровью вредить!», «Вредные привычки. Мифы и реальность о курении», «Мы выбираем жизнь!»</w:t>
      </w:r>
      <w:r w:rsidR="004E24FE">
        <w:rPr>
          <w:b w:val="0"/>
          <w:sz w:val="28"/>
          <w:szCs w:val="28"/>
        </w:rPr>
        <w:t xml:space="preserve">, </w:t>
      </w:r>
      <w:r w:rsidR="004E24FE" w:rsidRPr="004E24FE">
        <w:rPr>
          <w:b w:val="0"/>
          <w:sz w:val="28"/>
          <w:szCs w:val="28"/>
        </w:rPr>
        <w:t>«Золотые правила родителей», «Противоправные действия несовершеннолетних и их последствия», «профилактика детского воровства», «Семейные права ребенка»,</w:t>
      </w:r>
      <w:r w:rsidR="00EC0E9E">
        <w:rPr>
          <w:b w:val="0"/>
          <w:sz w:val="28"/>
          <w:szCs w:val="28"/>
        </w:rPr>
        <w:t xml:space="preserve"> «По защите имущества от посягательства», «Ответственность за совершение преступлений против собственности», «Права и обязанности опекунов, попечителей, приемных родителей»</w:t>
      </w:r>
      <w:r w:rsidR="004E24FE">
        <w:rPr>
          <w:sz w:val="28"/>
          <w:szCs w:val="28"/>
        </w:rPr>
        <w:t xml:space="preserve"> </w:t>
      </w:r>
      <w:r w:rsidR="00435E2E">
        <w:rPr>
          <w:sz w:val="28"/>
          <w:szCs w:val="28"/>
        </w:rPr>
        <w:t xml:space="preserve"> </w:t>
      </w:r>
      <w:r w:rsidR="00435E2E" w:rsidRPr="00435E2E">
        <w:rPr>
          <w:b w:val="0"/>
          <w:sz w:val="28"/>
          <w:szCs w:val="28"/>
        </w:rPr>
        <w:t xml:space="preserve">на официальных сайтах органов и учреждений системы профилактики безнадзорности и правонарушений </w:t>
      </w:r>
      <w:r w:rsidR="005040AE" w:rsidRPr="005040AE">
        <w:rPr>
          <w:b w:val="0"/>
          <w:sz w:val="28"/>
          <w:szCs w:val="28"/>
        </w:rPr>
        <w:t>размещена информация о детском телефоне доверия, плакат «Давай дружить»</w:t>
      </w:r>
      <w:r w:rsidR="005040AE">
        <w:rPr>
          <w:b w:val="0"/>
          <w:sz w:val="28"/>
          <w:szCs w:val="28"/>
        </w:rPr>
        <w:t xml:space="preserve">, </w:t>
      </w:r>
      <w:r w:rsidR="005040AE" w:rsidRPr="005040AE">
        <w:rPr>
          <w:b w:val="0"/>
          <w:sz w:val="28"/>
          <w:szCs w:val="28"/>
        </w:rPr>
        <w:t>видеоролик «Скажи, о чем молчишь»</w:t>
      </w:r>
      <w:r w:rsidR="005040AE">
        <w:rPr>
          <w:b w:val="0"/>
          <w:sz w:val="28"/>
          <w:szCs w:val="28"/>
        </w:rPr>
        <w:t xml:space="preserve">, </w:t>
      </w:r>
      <w:r w:rsidR="00435E2E">
        <w:rPr>
          <w:b w:val="0"/>
          <w:sz w:val="28"/>
          <w:szCs w:val="28"/>
        </w:rPr>
        <w:t>«О формах семейного устройства детей-сирот и детей, оставшихся без попечения родителей»</w:t>
      </w:r>
      <w:r w:rsidR="00EC0E9E">
        <w:rPr>
          <w:b w:val="0"/>
          <w:sz w:val="28"/>
          <w:szCs w:val="28"/>
        </w:rPr>
        <w:t xml:space="preserve">, </w:t>
      </w:r>
      <w:r w:rsidR="00435E2E">
        <w:rPr>
          <w:b w:val="0"/>
          <w:sz w:val="28"/>
          <w:szCs w:val="28"/>
        </w:rPr>
        <w:t xml:space="preserve"> </w:t>
      </w:r>
      <w:r w:rsidR="005040AE" w:rsidRPr="005040AE">
        <w:rPr>
          <w:b w:val="0"/>
          <w:sz w:val="28"/>
          <w:szCs w:val="28"/>
        </w:rPr>
        <w:t>закон ХМАО – Югры от 07.07.2004 №45-оз «О поддержки семьи, материнства, отцовства и детства в ХМАО – Югре»</w:t>
      </w:r>
      <w:r w:rsidR="005040AE">
        <w:rPr>
          <w:b w:val="0"/>
          <w:sz w:val="28"/>
          <w:szCs w:val="28"/>
        </w:rPr>
        <w:t xml:space="preserve">, </w:t>
      </w:r>
      <w:r w:rsidR="005040AE" w:rsidRPr="005040AE">
        <w:rPr>
          <w:b w:val="0"/>
          <w:sz w:val="28"/>
          <w:szCs w:val="28"/>
        </w:rPr>
        <w:t>Федеральный закон от 29</w:t>
      </w:r>
      <w:r w:rsidR="005040AE">
        <w:rPr>
          <w:b w:val="0"/>
          <w:sz w:val="28"/>
          <w:szCs w:val="28"/>
        </w:rPr>
        <w:t xml:space="preserve"> декабря </w:t>
      </w:r>
      <w:r w:rsidR="005040AE" w:rsidRPr="005040AE">
        <w:rPr>
          <w:b w:val="0"/>
          <w:sz w:val="28"/>
          <w:szCs w:val="28"/>
        </w:rPr>
        <w:t>2006 № 256-фз «О дополнительных мерах государственной поддержки семей, имеющих детей».</w:t>
      </w:r>
    </w:p>
    <w:p w:rsidR="005040AE" w:rsidRDefault="005040AE" w:rsidP="004E2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информирования несовершеннолетних и их родителей о формах отдыха, оздоровления и трудоустройства специалистами по социальной работе распространены памятки </w:t>
      </w:r>
      <w:r w:rsidR="004E24FE">
        <w:rPr>
          <w:sz w:val="28"/>
          <w:szCs w:val="28"/>
        </w:rPr>
        <w:t>о мероприятиях, организованных к</w:t>
      </w:r>
      <w:r>
        <w:rPr>
          <w:sz w:val="28"/>
          <w:szCs w:val="28"/>
        </w:rPr>
        <w:t>омитет</w:t>
      </w:r>
      <w:r w:rsidR="004E24FE">
        <w:rPr>
          <w:sz w:val="28"/>
          <w:szCs w:val="28"/>
        </w:rPr>
        <w:t>ом</w:t>
      </w:r>
      <w:r>
        <w:rPr>
          <w:sz w:val="28"/>
          <w:szCs w:val="28"/>
        </w:rPr>
        <w:t xml:space="preserve"> по образованию, </w:t>
      </w:r>
      <w:r w:rsidR="004E24FE">
        <w:rPr>
          <w:sz w:val="28"/>
          <w:szCs w:val="28"/>
        </w:rPr>
        <w:t>к</w:t>
      </w:r>
      <w:r>
        <w:rPr>
          <w:sz w:val="28"/>
          <w:szCs w:val="28"/>
        </w:rPr>
        <w:t>омитет</w:t>
      </w:r>
      <w:r w:rsidR="004E24FE">
        <w:rPr>
          <w:sz w:val="28"/>
          <w:szCs w:val="28"/>
        </w:rPr>
        <w:t>ом</w:t>
      </w:r>
      <w:r>
        <w:rPr>
          <w:sz w:val="28"/>
          <w:szCs w:val="28"/>
        </w:rPr>
        <w:t xml:space="preserve"> по культуре, молодежной политике, физкультуре и спорту администрации Ханты-Мансийского района. </w:t>
      </w:r>
    </w:p>
    <w:p w:rsidR="00562EBE" w:rsidRPr="00562EBE" w:rsidRDefault="004E24FE" w:rsidP="00562EBE">
      <w:pPr>
        <w:ind w:firstLine="708"/>
        <w:jc w:val="both"/>
        <w:rPr>
          <w:sz w:val="28"/>
          <w:szCs w:val="28"/>
        </w:rPr>
      </w:pPr>
      <w:r w:rsidRPr="004E24FE">
        <w:rPr>
          <w:bCs/>
          <w:color w:val="000000"/>
          <w:sz w:val="28"/>
          <w:szCs w:val="28"/>
        </w:rPr>
        <w:t xml:space="preserve">На сайте </w:t>
      </w:r>
      <w:hyperlink r:id="rId8" w:history="1">
        <w:r w:rsidRPr="004E24FE">
          <w:rPr>
            <w:rStyle w:val="aa"/>
            <w:bCs/>
            <w:color w:val="auto"/>
            <w:sz w:val="28"/>
            <w:szCs w:val="28"/>
            <w:lang w:val="en-US"/>
          </w:rPr>
          <w:t>www</w:t>
        </w:r>
        <w:r w:rsidRPr="004E24FE">
          <w:rPr>
            <w:rStyle w:val="aa"/>
            <w:bCs/>
            <w:color w:val="auto"/>
            <w:sz w:val="28"/>
            <w:szCs w:val="28"/>
          </w:rPr>
          <w:t>.</w:t>
        </w:r>
        <w:proofErr w:type="spellStart"/>
        <w:r w:rsidRPr="004E24FE">
          <w:rPr>
            <w:rStyle w:val="aa"/>
            <w:bCs/>
            <w:color w:val="auto"/>
            <w:sz w:val="28"/>
            <w:szCs w:val="28"/>
            <w:lang w:val="en-US"/>
          </w:rPr>
          <w:t>vegahm</w:t>
        </w:r>
        <w:proofErr w:type="spellEnd"/>
        <w:r w:rsidRPr="004E24FE">
          <w:rPr>
            <w:rStyle w:val="aa"/>
            <w:bCs/>
            <w:color w:val="auto"/>
            <w:sz w:val="28"/>
            <w:szCs w:val="28"/>
          </w:rPr>
          <w:t>.</w:t>
        </w:r>
        <w:proofErr w:type="spellStart"/>
        <w:r w:rsidRPr="004E24FE">
          <w:rPr>
            <w:rStyle w:val="aa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E24FE">
        <w:rPr>
          <w:bCs/>
          <w:color w:val="000000"/>
          <w:sz w:val="28"/>
          <w:szCs w:val="28"/>
        </w:rPr>
        <w:t xml:space="preserve"> размещена следующая информация:</w:t>
      </w:r>
      <w:r>
        <w:rPr>
          <w:bCs/>
          <w:color w:val="000000"/>
          <w:sz w:val="28"/>
          <w:szCs w:val="28"/>
        </w:rPr>
        <w:t xml:space="preserve"> </w:t>
      </w:r>
      <w:r w:rsidRPr="004E24FE">
        <w:rPr>
          <w:sz w:val="28"/>
          <w:szCs w:val="28"/>
        </w:rPr>
        <w:t xml:space="preserve">«Как обрести уверенность в себе», </w:t>
      </w:r>
      <w:r w:rsidRPr="004E24FE">
        <w:rPr>
          <w:color w:val="000000"/>
          <w:sz w:val="28"/>
          <w:szCs w:val="28"/>
        </w:rPr>
        <w:t xml:space="preserve">«Ваш ребенок возвращается домой» (воспитанники школ закрытого типа), </w:t>
      </w:r>
      <w:r w:rsidRPr="004E24FE">
        <w:rPr>
          <w:sz w:val="28"/>
          <w:szCs w:val="28"/>
        </w:rPr>
        <w:t>«О некоторых психологических синдромах детей», «</w:t>
      </w:r>
      <w:hyperlink r:id="rId9" w:history="1">
        <w:r w:rsidRPr="004E24FE">
          <w:rPr>
            <w:rStyle w:val="aa"/>
            <w:color w:val="auto"/>
            <w:sz w:val="28"/>
            <w:szCs w:val="28"/>
            <w:u w:val="none"/>
          </w:rPr>
          <w:t>Требования, предъявляемые законодательством к лицам, выразившим желание взять на воспитание в свою семью ребенка-сироту</w:t>
        </w:r>
      </w:hyperlink>
      <w:r w:rsidRPr="004E24FE">
        <w:rPr>
          <w:sz w:val="28"/>
          <w:szCs w:val="28"/>
        </w:rPr>
        <w:t>», «</w:t>
      </w:r>
      <w:hyperlink r:id="rId10" w:history="1">
        <w:r w:rsidRPr="004E24FE">
          <w:rPr>
            <w:rStyle w:val="aa"/>
            <w:color w:val="auto"/>
            <w:sz w:val="28"/>
            <w:szCs w:val="28"/>
            <w:u w:val="none"/>
          </w:rPr>
          <w:t>Приёмная семья</w:t>
        </w:r>
      </w:hyperlink>
      <w:r w:rsidRPr="004E24FE">
        <w:rPr>
          <w:sz w:val="28"/>
          <w:szCs w:val="28"/>
        </w:rPr>
        <w:t>», «Принципы отношений взрослых и детей», «Семья и ее функции», «По трудовому воспитанию ребёнка в семье», «По разрешению конфликтов с подростками».</w:t>
      </w:r>
      <w:r>
        <w:rPr>
          <w:sz w:val="28"/>
          <w:szCs w:val="28"/>
        </w:rPr>
        <w:t xml:space="preserve"> </w:t>
      </w:r>
      <w:r w:rsidRPr="004E24FE">
        <w:rPr>
          <w:bCs/>
          <w:color w:val="000000"/>
          <w:sz w:val="28"/>
          <w:szCs w:val="28"/>
        </w:rPr>
        <w:t>Во вкладке «советы родителям» размещена статья на тему «Жестокое обращение с детьми», для ознакомления пользователей сайта: памятка «</w:t>
      </w:r>
      <w:r w:rsidRPr="004E24FE">
        <w:rPr>
          <w:bCs/>
          <w:iCs/>
          <w:color w:val="000000"/>
          <w:sz w:val="28"/>
          <w:szCs w:val="28"/>
        </w:rPr>
        <w:t>Требования, предъявляемые законодательством к лицам, выразившим желание взять на воспитание в свою семью ребенка-сироту</w:t>
      </w:r>
      <w:r w:rsidRPr="004E24FE">
        <w:rPr>
          <w:bCs/>
          <w:color w:val="000000"/>
          <w:sz w:val="28"/>
          <w:szCs w:val="28"/>
        </w:rPr>
        <w:t xml:space="preserve">», «Права и обязанности приемных родителей. Часть </w:t>
      </w:r>
      <w:r w:rsidRPr="004E24FE">
        <w:rPr>
          <w:bCs/>
          <w:color w:val="000000"/>
          <w:sz w:val="28"/>
          <w:szCs w:val="28"/>
          <w:lang w:val="en-US"/>
        </w:rPr>
        <w:t>I</w:t>
      </w:r>
      <w:r w:rsidRPr="004E24FE">
        <w:rPr>
          <w:bCs/>
          <w:color w:val="000000"/>
          <w:sz w:val="28"/>
          <w:szCs w:val="28"/>
        </w:rPr>
        <w:t>», «Формы семейного устройства детей-сирот и детей, оставшихся без попечения родителей», «Очищение от тревог», «Рекомендации родителям по вопросам развития детско-родительских отношений и самостоятельности детей», «Ребёнок и психологические границы</w:t>
      </w:r>
      <w:r w:rsidRPr="004E24FE">
        <w:rPr>
          <w:b/>
          <w:bCs/>
          <w:color w:val="000000"/>
          <w:sz w:val="28"/>
          <w:szCs w:val="28"/>
        </w:rPr>
        <w:t xml:space="preserve">», </w:t>
      </w:r>
      <w:r w:rsidRPr="004E24FE">
        <w:rPr>
          <w:bCs/>
          <w:color w:val="000000"/>
          <w:sz w:val="28"/>
          <w:szCs w:val="28"/>
        </w:rPr>
        <w:t>«Откуда у детей проблемы?»</w:t>
      </w:r>
      <w:r w:rsidR="00562EBE">
        <w:rPr>
          <w:bCs/>
          <w:color w:val="000000"/>
          <w:sz w:val="28"/>
          <w:szCs w:val="28"/>
        </w:rPr>
        <w:t xml:space="preserve">, </w:t>
      </w:r>
      <w:r w:rsidR="00562EBE" w:rsidRPr="00562EBE">
        <w:rPr>
          <w:sz w:val="28"/>
          <w:szCs w:val="28"/>
        </w:rPr>
        <w:t>«Как распознать употребление наркотических средств», «Экология отношений», «Профилактика ранней беременности»,</w:t>
      </w:r>
      <w:r w:rsidR="00562EBE">
        <w:rPr>
          <w:sz w:val="28"/>
          <w:szCs w:val="28"/>
        </w:rPr>
        <w:t xml:space="preserve"> </w:t>
      </w:r>
      <w:r w:rsidR="00562EBE">
        <w:rPr>
          <w:bCs/>
          <w:color w:val="000000"/>
          <w:sz w:val="28"/>
          <w:szCs w:val="28"/>
        </w:rPr>
        <w:t xml:space="preserve"> </w:t>
      </w:r>
      <w:r w:rsidR="00562EBE" w:rsidRPr="00562EBE">
        <w:rPr>
          <w:sz w:val="28"/>
          <w:szCs w:val="28"/>
        </w:rPr>
        <w:t xml:space="preserve">информация о деятельности службы «Экстренная детская помощь», службы </w:t>
      </w:r>
      <w:r w:rsidR="00562EBE" w:rsidRPr="00562EBE">
        <w:rPr>
          <w:sz w:val="28"/>
          <w:szCs w:val="28"/>
        </w:rPr>
        <w:lastRenderedPageBreak/>
        <w:t>сопровождения замещающих семей</w:t>
      </w:r>
      <w:r w:rsidR="00562EBE">
        <w:rPr>
          <w:sz w:val="28"/>
          <w:szCs w:val="28"/>
        </w:rPr>
        <w:t xml:space="preserve">, Школы приемного родителя, </w:t>
      </w:r>
      <w:r w:rsidR="00562EBE" w:rsidRPr="00562EBE">
        <w:rPr>
          <w:sz w:val="28"/>
          <w:szCs w:val="28"/>
        </w:rPr>
        <w:t>о форм</w:t>
      </w:r>
      <w:r w:rsidR="00562EBE">
        <w:rPr>
          <w:sz w:val="28"/>
          <w:szCs w:val="28"/>
        </w:rPr>
        <w:t>ах</w:t>
      </w:r>
      <w:r w:rsidR="00562EBE" w:rsidRPr="00562EBE">
        <w:rPr>
          <w:sz w:val="28"/>
          <w:szCs w:val="28"/>
        </w:rPr>
        <w:t xml:space="preserve"> отдыха и оздоровления в летний период 2015 года.</w:t>
      </w:r>
    </w:p>
    <w:p w:rsidR="004E24FE" w:rsidRPr="00562EBE" w:rsidRDefault="00562EBE" w:rsidP="00562EBE">
      <w:pPr>
        <w:pStyle w:val="ConsPlusCel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2EBE">
        <w:rPr>
          <w:rFonts w:ascii="Times New Roman" w:hAnsi="Times New Roman" w:cs="Times New Roman"/>
          <w:sz w:val="28"/>
          <w:szCs w:val="28"/>
        </w:rPr>
        <w:t xml:space="preserve">Специалистами бюджетного учреждения Ханты-Мансийского автономного округа- Югры «Центр социальной помощи семье и детям «Вега» разработаны и распространены в районе рекомендации по суицидальной превенции «Роль педагога в работе с суицидальными детьми» в январе 2015 года,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2EBE">
        <w:rPr>
          <w:rFonts w:ascii="Times New Roman" w:hAnsi="Times New Roman" w:cs="Times New Roman"/>
          <w:sz w:val="28"/>
          <w:szCs w:val="28"/>
        </w:rPr>
        <w:t>роведен обучающий семинар для замещающих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2EBE">
        <w:rPr>
          <w:rFonts w:ascii="Times New Roman" w:hAnsi="Times New Roman" w:cs="Times New Roman"/>
          <w:sz w:val="28"/>
          <w:szCs w:val="28"/>
        </w:rPr>
        <w:t>д.Ягурьях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35E2E">
        <w:rPr>
          <w:rFonts w:ascii="Times New Roman" w:hAnsi="Times New Roman" w:cs="Times New Roman"/>
          <w:sz w:val="28"/>
          <w:szCs w:val="28"/>
        </w:rPr>
        <w:t xml:space="preserve"> </w:t>
      </w:r>
      <w:r w:rsidRPr="00562EBE">
        <w:rPr>
          <w:rFonts w:ascii="Times New Roman" w:hAnsi="Times New Roman" w:cs="Times New Roman"/>
          <w:sz w:val="28"/>
          <w:szCs w:val="28"/>
        </w:rPr>
        <w:t xml:space="preserve">«Учимся преодолевать трудности в общении с </w:t>
      </w:r>
      <w:r w:rsidR="00435E2E">
        <w:rPr>
          <w:rFonts w:ascii="Times New Roman" w:hAnsi="Times New Roman" w:cs="Times New Roman"/>
          <w:sz w:val="28"/>
          <w:szCs w:val="28"/>
        </w:rPr>
        <w:t>ребенком».</w:t>
      </w:r>
    </w:p>
    <w:p w:rsidR="004E24FE" w:rsidRDefault="004E24FE" w:rsidP="00562EBE">
      <w:pPr>
        <w:pStyle w:val="a3"/>
        <w:tabs>
          <w:tab w:val="left" w:pos="284"/>
        </w:tabs>
        <w:ind w:left="0"/>
        <w:rPr>
          <w:sz w:val="28"/>
          <w:szCs w:val="28"/>
        </w:rPr>
      </w:pPr>
      <w:r w:rsidRPr="004E24FE">
        <w:rPr>
          <w:b/>
          <w:sz w:val="28"/>
          <w:szCs w:val="28"/>
        </w:rPr>
        <w:tab/>
      </w:r>
      <w:r w:rsidR="00562EBE">
        <w:rPr>
          <w:b/>
          <w:sz w:val="28"/>
          <w:szCs w:val="28"/>
        </w:rPr>
        <w:tab/>
      </w:r>
      <w:r w:rsidRPr="004E24FE">
        <w:rPr>
          <w:sz w:val="28"/>
          <w:szCs w:val="28"/>
        </w:rPr>
        <w:t>В газете «Наш район» размещен</w:t>
      </w:r>
      <w:r w:rsidR="00562EBE">
        <w:rPr>
          <w:sz w:val="28"/>
          <w:szCs w:val="28"/>
        </w:rPr>
        <w:t>ы статьи:</w:t>
      </w:r>
      <w:r w:rsidR="00562EBE" w:rsidRPr="00562EBE">
        <w:rPr>
          <w:sz w:val="28"/>
          <w:szCs w:val="28"/>
        </w:rPr>
        <w:t xml:space="preserve"> </w:t>
      </w:r>
      <w:r w:rsidR="00562EBE" w:rsidRPr="004E24FE">
        <w:rPr>
          <w:sz w:val="28"/>
          <w:szCs w:val="28"/>
        </w:rPr>
        <w:t>«Как не нарушить закон?»</w:t>
      </w:r>
      <w:r w:rsidR="00562EBE">
        <w:rPr>
          <w:sz w:val="28"/>
          <w:szCs w:val="28"/>
        </w:rPr>
        <w:t xml:space="preserve"> (</w:t>
      </w:r>
      <w:r w:rsidRPr="004E24FE">
        <w:rPr>
          <w:sz w:val="28"/>
          <w:szCs w:val="28"/>
        </w:rPr>
        <w:t>№</w:t>
      </w:r>
      <w:r w:rsidR="00562EBE">
        <w:rPr>
          <w:sz w:val="28"/>
          <w:szCs w:val="28"/>
        </w:rPr>
        <w:t>40 (681) 8 октября 2015 года), п</w:t>
      </w:r>
      <w:r w:rsidR="00562EBE" w:rsidRPr="004E24FE">
        <w:rPr>
          <w:sz w:val="28"/>
          <w:szCs w:val="28"/>
        </w:rPr>
        <w:t>о профилактике самовольных уходов несовершеннолетних из сем</w:t>
      </w:r>
      <w:r w:rsidR="00562EBE">
        <w:rPr>
          <w:sz w:val="28"/>
          <w:szCs w:val="28"/>
        </w:rPr>
        <w:t>ей «</w:t>
      </w:r>
      <w:r w:rsidRPr="004E24FE">
        <w:rPr>
          <w:sz w:val="28"/>
          <w:szCs w:val="28"/>
        </w:rPr>
        <w:t xml:space="preserve">Самовольный уход ребенка из семьи. Как избежать?» </w:t>
      </w:r>
      <w:r w:rsidR="00562EBE">
        <w:rPr>
          <w:sz w:val="28"/>
          <w:szCs w:val="28"/>
        </w:rPr>
        <w:t>(№48 (689) 3 декабря 2015 года).</w:t>
      </w:r>
    </w:p>
    <w:p w:rsidR="00435E2E" w:rsidRDefault="004E24FE" w:rsidP="00435E2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FE">
        <w:rPr>
          <w:rFonts w:ascii="Times New Roman" w:hAnsi="Times New Roman" w:cs="Times New Roman"/>
          <w:sz w:val="28"/>
          <w:szCs w:val="28"/>
        </w:rPr>
        <w:t>Подготовлены материалы для размещения в газету «Наш район»:</w:t>
      </w:r>
      <w:r w:rsidR="00435E2E">
        <w:rPr>
          <w:rFonts w:ascii="Times New Roman" w:hAnsi="Times New Roman" w:cs="Times New Roman"/>
          <w:sz w:val="28"/>
          <w:szCs w:val="28"/>
        </w:rPr>
        <w:t xml:space="preserve"> </w:t>
      </w:r>
      <w:r w:rsidRPr="004E24FE">
        <w:rPr>
          <w:rFonts w:ascii="Times New Roman" w:hAnsi="Times New Roman" w:cs="Times New Roman"/>
          <w:sz w:val="28"/>
          <w:szCs w:val="28"/>
        </w:rPr>
        <w:t>«Информация для детей и родителей о правилах поведения на объект</w:t>
      </w:r>
      <w:r w:rsidR="00435E2E">
        <w:rPr>
          <w:rFonts w:ascii="Times New Roman" w:hAnsi="Times New Roman" w:cs="Times New Roman"/>
          <w:sz w:val="28"/>
          <w:szCs w:val="28"/>
        </w:rPr>
        <w:t xml:space="preserve">ах транспортной инфраструктуры», </w:t>
      </w:r>
      <w:r w:rsidRPr="004E24FE">
        <w:rPr>
          <w:rFonts w:ascii="Times New Roman" w:hAnsi="Times New Roman" w:cs="Times New Roman"/>
          <w:sz w:val="28"/>
          <w:szCs w:val="28"/>
        </w:rPr>
        <w:t>«Правила поведения на спортивных площадках»</w:t>
      </w:r>
      <w:r w:rsidR="00435E2E">
        <w:rPr>
          <w:rFonts w:ascii="Times New Roman" w:hAnsi="Times New Roman" w:cs="Times New Roman"/>
          <w:sz w:val="28"/>
          <w:szCs w:val="28"/>
        </w:rPr>
        <w:t>.</w:t>
      </w:r>
    </w:p>
    <w:p w:rsidR="00782531" w:rsidRPr="00782531" w:rsidRDefault="00435E2E" w:rsidP="0078253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формах труда и отдыха несовершеннолетних размещается на официальных сайтах органов и учреждений системы профилактики безнадзорности и правонарушений.</w:t>
      </w:r>
    </w:p>
    <w:p w:rsidR="00782531" w:rsidRDefault="00782531" w:rsidP="00782531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E00AB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базе </w:t>
      </w:r>
      <w:r w:rsidRPr="00E00ABA">
        <w:rPr>
          <w:sz w:val="28"/>
          <w:szCs w:val="28"/>
        </w:rPr>
        <w:t xml:space="preserve">образовательных </w:t>
      </w:r>
      <w:r w:rsidR="008168C4">
        <w:rPr>
          <w:sz w:val="28"/>
          <w:szCs w:val="28"/>
        </w:rPr>
        <w:t>организаций</w:t>
      </w:r>
      <w:r w:rsidRPr="00E00ABA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 xml:space="preserve">осуществляют свою деятельность </w:t>
      </w:r>
      <w:r w:rsidRPr="00E00ABA">
        <w:rPr>
          <w:sz w:val="28"/>
          <w:szCs w:val="28"/>
        </w:rPr>
        <w:t>консультационные пункты, целью которых является поддержка всестороннего развития, воспитания, обучения личности несовершеннолетних</w:t>
      </w:r>
      <w:r w:rsidRPr="00E00ABA">
        <w:rPr>
          <w:color w:val="000000"/>
          <w:sz w:val="28"/>
          <w:szCs w:val="28"/>
        </w:rPr>
        <w:t xml:space="preserve">, </w:t>
      </w:r>
      <w:r w:rsidRPr="00E00ABA">
        <w:rPr>
          <w:sz w:val="28"/>
          <w:szCs w:val="28"/>
        </w:rPr>
        <w:t xml:space="preserve">обеспечения единства и преемственности семейного и общественного воспитания, оказания психолого-педагогической помощи обучающимся, родителям (законным представителям). </w:t>
      </w:r>
    </w:p>
    <w:p w:rsidR="00782531" w:rsidRDefault="00782531" w:rsidP="00782531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осенних каникул</w:t>
      </w:r>
      <w:r w:rsidRPr="00120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12 </w:t>
      </w:r>
      <w:r w:rsidRPr="001204BD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 Ханты-Мансийского района организована деятельность 12 лагерей с дневным пребыванием несовершеннолетних. </w:t>
      </w:r>
      <w:r w:rsidRPr="001204BD">
        <w:rPr>
          <w:sz w:val="28"/>
          <w:szCs w:val="28"/>
        </w:rPr>
        <w:t xml:space="preserve">С </w:t>
      </w:r>
      <w:r>
        <w:rPr>
          <w:sz w:val="28"/>
          <w:szCs w:val="28"/>
        </w:rPr>
        <w:t>детьми</w:t>
      </w:r>
      <w:r w:rsidRPr="001204BD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Pr="001204BD">
        <w:rPr>
          <w:sz w:val="28"/>
          <w:szCs w:val="28"/>
        </w:rPr>
        <w:t xml:space="preserve"> бесед</w:t>
      </w:r>
      <w:r>
        <w:rPr>
          <w:sz w:val="28"/>
          <w:szCs w:val="28"/>
        </w:rPr>
        <w:t>ы, направленные на профилактику чрезвычайных происшествий с несовершеннолетними как в быту, так и вне дома.</w:t>
      </w:r>
    </w:p>
    <w:p w:rsidR="00782531" w:rsidRDefault="00782531" w:rsidP="00782531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листовках</w:t>
      </w:r>
      <w:r w:rsidRPr="00570D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204BD">
        <w:rPr>
          <w:sz w:val="28"/>
          <w:szCs w:val="28"/>
        </w:rPr>
        <w:t>по предупреждению несчастных случаев с детьми и подростками на железнодорожном и автомобильном транспорте, вблизи дорог</w:t>
      </w:r>
      <w:r>
        <w:rPr>
          <w:sz w:val="28"/>
          <w:szCs w:val="28"/>
        </w:rPr>
        <w:t xml:space="preserve">, водоемов) размещена </w:t>
      </w:r>
      <w:r w:rsidRPr="001204BD">
        <w:rPr>
          <w:sz w:val="28"/>
          <w:szCs w:val="28"/>
        </w:rPr>
        <w:t xml:space="preserve">на сайтах </w:t>
      </w:r>
      <w:r>
        <w:rPr>
          <w:sz w:val="28"/>
          <w:szCs w:val="28"/>
        </w:rPr>
        <w:t xml:space="preserve">12 </w:t>
      </w:r>
      <w:r w:rsidRPr="001204BD">
        <w:rPr>
          <w:sz w:val="28"/>
          <w:szCs w:val="28"/>
        </w:rPr>
        <w:t>образовательных учреждений Ханты-Мансийского района</w:t>
      </w:r>
      <w:r>
        <w:rPr>
          <w:sz w:val="28"/>
          <w:szCs w:val="28"/>
        </w:rPr>
        <w:t>.</w:t>
      </w:r>
      <w:r w:rsidRPr="001204BD">
        <w:rPr>
          <w:sz w:val="28"/>
          <w:szCs w:val="28"/>
        </w:rPr>
        <w:t xml:space="preserve"> </w:t>
      </w:r>
    </w:p>
    <w:p w:rsidR="00782531" w:rsidRDefault="00782531" w:rsidP="00782531">
      <w:pPr>
        <w:spacing w:line="240" w:lineRule="atLeast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В </w:t>
      </w:r>
      <w:r w:rsidRPr="00D979AF">
        <w:rPr>
          <w:color w:val="222222"/>
          <w:sz w:val="28"/>
          <w:szCs w:val="28"/>
          <w:shd w:val="clear" w:color="auto" w:fill="FFFFFF"/>
        </w:rPr>
        <w:t xml:space="preserve">образовательных организациях Ханты-Мансийского района проведены: </w:t>
      </w:r>
      <w:r>
        <w:rPr>
          <w:color w:val="222222"/>
          <w:sz w:val="28"/>
          <w:szCs w:val="28"/>
          <w:shd w:val="clear" w:color="auto" w:fill="FFFFFF"/>
        </w:rPr>
        <w:t>л</w:t>
      </w:r>
      <w:r w:rsidRPr="00D979AF">
        <w:rPr>
          <w:color w:val="222222"/>
          <w:sz w:val="28"/>
          <w:szCs w:val="28"/>
          <w:shd w:val="clear" w:color="auto" w:fill="FFFFFF"/>
        </w:rPr>
        <w:t>екции, классные часы и беседы с учащимися и воспитанниками по предупреждению чрезвычайных происшествий с детьми и противоправных действий, совершаемых несовершеннолетними в отношении несовершен</w:t>
      </w:r>
      <w:r>
        <w:rPr>
          <w:color w:val="222222"/>
          <w:sz w:val="28"/>
          <w:szCs w:val="28"/>
          <w:shd w:val="clear" w:color="auto" w:fill="FFFFFF"/>
        </w:rPr>
        <w:t xml:space="preserve">нолетних, </w:t>
      </w:r>
      <w:r w:rsidRPr="00D979AF">
        <w:rPr>
          <w:color w:val="222222"/>
          <w:sz w:val="28"/>
          <w:szCs w:val="28"/>
          <w:shd w:val="clear" w:color="auto" w:fill="FFFFFF"/>
        </w:rPr>
        <w:t>родительские собрания, разъяснительные беседы по предупреждению противоправных действий, совершаемых в отношении несовершеннол</w:t>
      </w:r>
      <w:r>
        <w:rPr>
          <w:color w:val="222222"/>
          <w:sz w:val="28"/>
          <w:szCs w:val="28"/>
          <w:shd w:val="clear" w:color="auto" w:fill="FFFFFF"/>
        </w:rPr>
        <w:t>етних</w:t>
      </w:r>
      <w:r w:rsidRPr="00D979AF">
        <w:rPr>
          <w:color w:val="222222"/>
          <w:sz w:val="28"/>
          <w:szCs w:val="28"/>
          <w:shd w:val="clear" w:color="auto" w:fill="FFFFFF"/>
        </w:rPr>
        <w:t xml:space="preserve"> с распространением памяток</w:t>
      </w:r>
      <w:r>
        <w:rPr>
          <w:color w:val="222222"/>
          <w:sz w:val="28"/>
          <w:szCs w:val="28"/>
          <w:shd w:val="clear" w:color="auto" w:fill="FFFFFF"/>
        </w:rPr>
        <w:t xml:space="preserve">, </w:t>
      </w:r>
      <w:r w:rsidRPr="00D709A7">
        <w:rPr>
          <w:color w:val="222222"/>
          <w:sz w:val="28"/>
          <w:szCs w:val="28"/>
          <w:shd w:val="clear" w:color="auto" w:fill="FFFFFF"/>
        </w:rPr>
        <w:t xml:space="preserve">лекции с </w:t>
      </w:r>
      <w:r w:rsidRPr="00D709A7">
        <w:rPr>
          <w:color w:val="222222"/>
          <w:sz w:val="28"/>
          <w:szCs w:val="28"/>
          <w:shd w:val="clear" w:color="auto" w:fill="FFFFFF"/>
        </w:rPr>
        <w:lastRenderedPageBreak/>
        <w:t xml:space="preserve">участием участковых уполномоченных, инспектора ОДН МО МВД России «Ханты-Мансийский», </w:t>
      </w:r>
      <w:r w:rsidR="008168C4">
        <w:rPr>
          <w:color w:val="222222"/>
          <w:sz w:val="28"/>
          <w:szCs w:val="28"/>
          <w:shd w:val="clear" w:color="auto" w:fill="FFFFFF"/>
        </w:rPr>
        <w:t>представителями пожарных частей.</w:t>
      </w:r>
      <w:r w:rsidRPr="00D979AF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782531" w:rsidRDefault="00782531" w:rsidP="00782531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8174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</w:t>
      </w:r>
      <w:r w:rsidRPr="008174F6">
        <w:rPr>
          <w:sz w:val="28"/>
          <w:szCs w:val="28"/>
        </w:rPr>
        <w:t xml:space="preserve">программ по формированию законопослушного поведения несовершеннолетних обучающихся на базе образовательных организаций </w:t>
      </w:r>
      <w:r>
        <w:rPr>
          <w:sz w:val="28"/>
          <w:szCs w:val="28"/>
        </w:rPr>
        <w:t xml:space="preserve">проводятся </w:t>
      </w:r>
      <w:r w:rsidRPr="008174F6">
        <w:rPr>
          <w:color w:val="000000"/>
          <w:sz w:val="28"/>
          <w:szCs w:val="28"/>
        </w:rPr>
        <w:t>классные часы и беседы по темам морали, нравственности, по административному и уголовному праву с приглашением сотрудников МО МВД России «Ханты-</w:t>
      </w:r>
      <w:r w:rsidRPr="00C84A9A">
        <w:rPr>
          <w:color w:val="000000"/>
          <w:sz w:val="28"/>
          <w:szCs w:val="28"/>
        </w:rPr>
        <w:t>Мансийский» - участковых уполномоченных полиции</w:t>
      </w:r>
      <w:r>
        <w:rPr>
          <w:color w:val="000000"/>
          <w:sz w:val="28"/>
          <w:szCs w:val="28"/>
        </w:rPr>
        <w:t>, инспектора ОДН</w:t>
      </w:r>
      <w:r w:rsidRPr="00C84A9A">
        <w:rPr>
          <w:color w:val="000000"/>
          <w:sz w:val="28"/>
          <w:szCs w:val="28"/>
        </w:rPr>
        <w:t xml:space="preserve">. </w:t>
      </w:r>
    </w:p>
    <w:p w:rsidR="00782531" w:rsidRDefault="00782531" w:rsidP="004A266D">
      <w:pPr>
        <w:spacing w:line="240" w:lineRule="atLeast"/>
        <w:ind w:firstLine="708"/>
        <w:jc w:val="both"/>
        <w:rPr>
          <w:sz w:val="28"/>
          <w:szCs w:val="28"/>
        </w:rPr>
      </w:pPr>
      <w:r w:rsidRPr="00D709A7">
        <w:rPr>
          <w:sz w:val="28"/>
          <w:szCs w:val="28"/>
        </w:rPr>
        <w:t>С 16 по 20 ноября 2015 года на базе об</w:t>
      </w:r>
      <w:r>
        <w:rPr>
          <w:sz w:val="28"/>
          <w:szCs w:val="28"/>
        </w:rPr>
        <w:t>щеоб</w:t>
      </w:r>
      <w:r w:rsidRPr="00D709A7">
        <w:rPr>
          <w:sz w:val="28"/>
          <w:szCs w:val="28"/>
        </w:rPr>
        <w:t xml:space="preserve">разовательных организаций Ханты-Мансийского района проведены мероприятия в рамках Всероссийского Дня правовой помощи детям. </w:t>
      </w:r>
    </w:p>
    <w:p w:rsidR="00782531" w:rsidRDefault="00782531" w:rsidP="004A266D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 w:rsidRPr="007D0618">
        <w:rPr>
          <w:sz w:val="28"/>
          <w:szCs w:val="28"/>
        </w:rPr>
        <w:t>На базе 19-ти образовательных организаций района проведен</w:t>
      </w:r>
      <w:r w:rsidR="004A266D">
        <w:rPr>
          <w:sz w:val="28"/>
          <w:szCs w:val="28"/>
        </w:rPr>
        <w:t>ы «Недели психологии», с</w:t>
      </w:r>
      <w:r w:rsidRPr="00746FE3">
        <w:rPr>
          <w:sz w:val="28"/>
          <w:szCs w:val="28"/>
        </w:rPr>
        <w:t xml:space="preserve"> целью воспитания толерантности, гармонизации межнациональных отношений в подростково-молодежной среде и социально-культурной адаптации детей мигрантов </w:t>
      </w:r>
      <w:r>
        <w:rPr>
          <w:sz w:val="28"/>
          <w:szCs w:val="28"/>
        </w:rPr>
        <w:t xml:space="preserve">в октябре 2015 года </w:t>
      </w:r>
      <w:r w:rsidRPr="00F43CCC">
        <w:rPr>
          <w:sz w:val="28"/>
          <w:szCs w:val="28"/>
        </w:rPr>
        <w:t>среди об</w:t>
      </w:r>
      <w:r>
        <w:rPr>
          <w:sz w:val="28"/>
          <w:szCs w:val="28"/>
        </w:rPr>
        <w:t>щеоб</w:t>
      </w:r>
      <w:r w:rsidRPr="00F43CCC">
        <w:rPr>
          <w:sz w:val="28"/>
          <w:szCs w:val="28"/>
        </w:rPr>
        <w:t xml:space="preserve">разовательных организаций района </w:t>
      </w:r>
      <w:r>
        <w:rPr>
          <w:sz w:val="28"/>
          <w:szCs w:val="28"/>
        </w:rPr>
        <w:t xml:space="preserve">проводился </w:t>
      </w:r>
      <w:r w:rsidRPr="00F43CCC">
        <w:rPr>
          <w:sz w:val="28"/>
          <w:szCs w:val="28"/>
        </w:rPr>
        <w:t>конкурс программ по воспитанию толерантности в школьной среде</w:t>
      </w:r>
      <w:r w:rsidR="004A266D">
        <w:rPr>
          <w:sz w:val="28"/>
          <w:szCs w:val="28"/>
        </w:rPr>
        <w:t xml:space="preserve">, </w:t>
      </w:r>
      <w:r w:rsidRPr="0049135F">
        <w:rPr>
          <w:sz w:val="28"/>
          <w:szCs w:val="28"/>
        </w:rPr>
        <w:t>проведены классные часы, индивидуальные беседы</w:t>
      </w:r>
      <w:r w:rsidR="004A266D">
        <w:rPr>
          <w:sz w:val="28"/>
          <w:szCs w:val="28"/>
        </w:rPr>
        <w:t xml:space="preserve">, </w:t>
      </w:r>
      <w:r w:rsidRPr="0049135F">
        <w:rPr>
          <w:sz w:val="28"/>
          <w:szCs w:val="28"/>
        </w:rPr>
        <w:t xml:space="preserve">проведено более 40 классных и общешкольных родительских собраний. </w:t>
      </w:r>
    </w:p>
    <w:p w:rsidR="00645D64" w:rsidRDefault="00645D64" w:rsidP="004A266D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21.12.2015 информация по исполнению вышеуказанного Плана не поступила</w:t>
      </w:r>
      <w:r w:rsidR="008168C4">
        <w:rPr>
          <w:sz w:val="28"/>
          <w:szCs w:val="28"/>
        </w:rPr>
        <w:t xml:space="preserve"> из МОМОВД «Ханты-Мансийский»</w:t>
      </w:r>
      <w:r>
        <w:rPr>
          <w:sz w:val="28"/>
          <w:szCs w:val="28"/>
        </w:rPr>
        <w:t>.</w:t>
      </w:r>
    </w:p>
    <w:p w:rsidR="004A266D" w:rsidRPr="0049135F" w:rsidRDefault="004A266D" w:rsidP="004A266D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4A266D" w:rsidRPr="007D51F7" w:rsidRDefault="004A266D" w:rsidP="004A26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комиссия </w:t>
      </w:r>
      <w:r w:rsidRPr="007D51F7">
        <w:rPr>
          <w:sz w:val="28"/>
          <w:szCs w:val="28"/>
        </w:rPr>
        <w:t>постановила:</w:t>
      </w:r>
    </w:p>
    <w:p w:rsidR="004A266D" w:rsidRPr="00286DE4" w:rsidRDefault="004A266D" w:rsidP="004A266D">
      <w:pPr>
        <w:ind w:left="1068" w:firstLine="709"/>
        <w:jc w:val="both"/>
        <w:rPr>
          <w:sz w:val="28"/>
        </w:rPr>
      </w:pPr>
    </w:p>
    <w:p w:rsidR="007E7DDC" w:rsidRPr="007E7DDC" w:rsidRDefault="004A266D" w:rsidP="00193BBB">
      <w:pPr>
        <w:pStyle w:val="a3"/>
        <w:numPr>
          <w:ilvl w:val="0"/>
          <w:numId w:val="22"/>
        </w:numPr>
        <w:spacing w:line="240" w:lineRule="atLeast"/>
        <w:ind w:left="0" w:right="-5" w:firstLine="708"/>
        <w:jc w:val="both"/>
        <w:rPr>
          <w:sz w:val="28"/>
        </w:rPr>
      </w:pPr>
      <w:r w:rsidRPr="007E7DDC">
        <w:rPr>
          <w:sz w:val="28"/>
          <w:szCs w:val="28"/>
        </w:rPr>
        <w:t xml:space="preserve">Информацию </w:t>
      </w:r>
      <w:r w:rsidR="007E7DDC">
        <w:rPr>
          <w:sz w:val="28"/>
          <w:szCs w:val="28"/>
        </w:rPr>
        <w:t xml:space="preserve">об исполнении </w:t>
      </w:r>
      <w:r w:rsidR="007E7DDC" w:rsidRPr="00256A89">
        <w:rPr>
          <w:sz w:val="28"/>
          <w:szCs w:val="28"/>
        </w:rPr>
        <w:t>Плана мероприятий по проведению информационной кампании, направленной на пропаганду семейных форм устройства детей-сирот и детей, оставшихся без попечения родителей, профилактику семейного неблагополучия и жестокого обращения с детьми на территории Ханты-Мансийского района на 2014 – 2015 годы</w:t>
      </w:r>
      <w:r w:rsidR="007E7DDC">
        <w:rPr>
          <w:sz w:val="28"/>
          <w:szCs w:val="28"/>
        </w:rPr>
        <w:t xml:space="preserve"> принять к сведению.</w:t>
      </w:r>
    </w:p>
    <w:p w:rsidR="004A266D" w:rsidRPr="007E7DDC" w:rsidRDefault="004A266D" w:rsidP="007E7DDC">
      <w:pPr>
        <w:pStyle w:val="a3"/>
        <w:spacing w:line="240" w:lineRule="atLeast"/>
        <w:ind w:left="708" w:right="-5"/>
        <w:jc w:val="both"/>
        <w:rPr>
          <w:sz w:val="28"/>
        </w:rPr>
      </w:pPr>
      <w:r w:rsidRPr="007E7DDC">
        <w:rPr>
          <w:sz w:val="28"/>
        </w:rPr>
        <w:t>Срок исполнения: 22 декабря 2015 года.</w:t>
      </w:r>
    </w:p>
    <w:p w:rsidR="004A266D" w:rsidRDefault="004A266D" w:rsidP="004A266D">
      <w:pPr>
        <w:ind w:left="708" w:right="-1"/>
        <w:jc w:val="both"/>
        <w:rPr>
          <w:sz w:val="28"/>
          <w:szCs w:val="28"/>
        </w:rPr>
      </w:pPr>
    </w:p>
    <w:p w:rsidR="00645D64" w:rsidRDefault="00645D64" w:rsidP="00645D64">
      <w:pPr>
        <w:pStyle w:val="ab"/>
        <w:numPr>
          <w:ilvl w:val="0"/>
          <w:numId w:val="23"/>
        </w:numPr>
        <w:tabs>
          <w:tab w:val="left" w:pos="0"/>
          <w:tab w:val="left" w:pos="567"/>
          <w:tab w:val="left" w:pos="993"/>
        </w:tabs>
        <w:spacing w:after="0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МОМОВД «Ханты-Мансийский»:</w:t>
      </w:r>
    </w:p>
    <w:p w:rsidR="00645D64" w:rsidRPr="006D0C79" w:rsidRDefault="00645D64" w:rsidP="001B0B1A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1.1.У</w:t>
      </w:r>
      <w:r w:rsidRPr="006D0C79">
        <w:rPr>
          <w:b w:val="0"/>
          <w:sz w:val="28"/>
          <w:szCs w:val="28"/>
        </w:rPr>
        <w:t xml:space="preserve">становить причины и условия, повлекшие </w:t>
      </w:r>
      <w:r>
        <w:rPr>
          <w:b w:val="0"/>
          <w:sz w:val="28"/>
          <w:szCs w:val="28"/>
        </w:rPr>
        <w:t xml:space="preserve">неисполнение запроса председателя комиссии по делам несовершеннолетних и защите их прав при администрации Ханты-Мансийского района от 07 декабря 2015 № 480; </w:t>
      </w:r>
    </w:p>
    <w:p w:rsidR="00645D64" w:rsidRDefault="00645D64" w:rsidP="00645D64">
      <w:pPr>
        <w:pStyle w:val="ab"/>
        <w:tabs>
          <w:tab w:val="left" w:pos="0"/>
          <w:tab w:val="left" w:pos="567"/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1.2.Р</w:t>
      </w:r>
      <w:r w:rsidRPr="006D0C79">
        <w:rPr>
          <w:sz w:val="28"/>
          <w:szCs w:val="28"/>
        </w:rPr>
        <w:t xml:space="preserve">ассмотреть вопрос </w:t>
      </w:r>
      <w:r>
        <w:rPr>
          <w:sz w:val="28"/>
          <w:szCs w:val="28"/>
        </w:rPr>
        <w:t>о</w:t>
      </w:r>
      <w:r w:rsidRPr="006D0C79">
        <w:rPr>
          <w:sz w:val="28"/>
          <w:szCs w:val="28"/>
        </w:rPr>
        <w:t xml:space="preserve"> привлечении к ответственности</w:t>
      </w:r>
      <w:r>
        <w:rPr>
          <w:sz w:val="28"/>
          <w:szCs w:val="28"/>
        </w:rPr>
        <w:t xml:space="preserve"> должностных лиц, допустивших неисполнение запроса и принять меры, направленные на устранение причин и условий, </w:t>
      </w:r>
      <w:r w:rsidRPr="00645D64">
        <w:rPr>
          <w:sz w:val="28"/>
          <w:szCs w:val="28"/>
        </w:rPr>
        <w:t>повлекши</w:t>
      </w:r>
      <w:r>
        <w:rPr>
          <w:sz w:val="28"/>
          <w:szCs w:val="28"/>
        </w:rPr>
        <w:t>х</w:t>
      </w:r>
      <w:r w:rsidRPr="00645D64">
        <w:rPr>
          <w:sz w:val="28"/>
          <w:szCs w:val="28"/>
        </w:rPr>
        <w:t xml:space="preserve"> неисполнение запроса председателя комиссии по делам несовершеннолетних и защите их прав при администрации Ханты-Мансийского района от 07 декабря 2015 № 480</w:t>
      </w:r>
      <w:r>
        <w:rPr>
          <w:sz w:val="28"/>
          <w:szCs w:val="28"/>
        </w:rPr>
        <w:t>;</w:t>
      </w:r>
    </w:p>
    <w:p w:rsidR="00645D64" w:rsidRDefault="00645D64" w:rsidP="00645D64">
      <w:pPr>
        <w:pStyle w:val="ab"/>
        <w:tabs>
          <w:tab w:val="left" w:pos="0"/>
          <w:tab w:val="left" w:pos="567"/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Предоставить в отдел по организации работы комиссии по делам несовершеннолетних и защите их прав при администрации Ханты-Мансийского района информацию об исполнении </w:t>
      </w:r>
      <w:r w:rsidRPr="00256A89">
        <w:rPr>
          <w:sz w:val="28"/>
          <w:szCs w:val="28"/>
        </w:rPr>
        <w:t xml:space="preserve">Плана мероприятий по </w:t>
      </w:r>
      <w:r w:rsidRPr="00256A89">
        <w:rPr>
          <w:sz w:val="28"/>
          <w:szCs w:val="28"/>
        </w:rPr>
        <w:lastRenderedPageBreak/>
        <w:t xml:space="preserve">проведению информационной кампании, направленной на пропаганду семейных форм устройства детей-сирот и детей, оставшихся без попечения родителей, профилактику семейного неблагополучия и жестокого обращения с детьми на территории Ханты-Мансийского района </w:t>
      </w:r>
      <w:r w:rsidR="001B0B1A">
        <w:rPr>
          <w:sz w:val="28"/>
          <w:szCs w:val="28"/>
        </w:rPr>
        <w:br/>
      </w:r>
      <w:r w:rsidRPr="00256A89">
        <w:rPr>
          <w:sz w:val="28"/>
          <w:szCs w:val="28"/>
        </w:rPr>
        <w:t>на 2014 – 2015 годы</w:t>
      </w:r>
      <w:r>
        <w:rPr>
          <w:sz w:val="28"/>
          <w:szCs w:val="28"/>
        </w:rPr>
        <w:t xml:space="preserve">. </w:t>
      </w:r>
    </w:p>
    <w:p w:rsidR="00645D64" w:rsidRDefault="00645D64" w:rsidP="00645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30</w:t>
      </w:r>
      <w:r w:rsidRPr="006D0C7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168C4">
        <w:rPr>
          <w:sz w:val="28"/>
          <w:szCs w:val="28"/>
        </w:rPr>
        <w:t>2</w:t>
      </w:r>
      <w:r w:rsidRPr="006D0C79">
        <w:rPr>
          <w:sz w:val="28"/>
          <w:szCs w:val="28"/>
        </w:rPr>
        <w:t>.2015.</w:t>
      </w:r>
    </w:p>
    <w:p w:rsidR="00645D64" w:rsidRPr="006D0C79" w:rsidRDefault="00645D64" w:rsidP="00645D64">
      <w:pPr>
        <w:ind w:firstLine="708"/>
        <w:jc w:val="both"/>
        <w:rPr>
          <w:sz w:val="28"/>
          <w:szCs w:val="28"/>
        </w:rPr>
      </w:pPr>
    </w:p>
    <w:p w:rsidR="004A266D" w:rsidRPr="00390DFC" w:rsidRDefault="004A266D" w:rsidP="004A266D">
      <w:pPr>
        <w:pStyle w:val="a3"/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90DFC">
        <w:rPr>
          <w:sz w:val="28"/>
          <w:szCs w:val="28"/>
        </w:rPr>
        <w:t xml:space="preserve">Информацию </w:t>
      </w:r>
      <w:r w:rsidRPr="00390DFC">
        <w:rPr>
          <w:bCs/>
          <w:sz w:val="28"/>
          <w:szCs w:val="28"/>
        </w:rPr>
        <w:t xml:space="preserve">об исполнении настоящего постановления направить в отдел по организации работы комиссии по делам несовершеннолетних </w:t>
      </w:r>
      <w:r>
        <w:rPr>
          <w:bCs/>
          <w:sz w:val="28"/>
          <w:szCs w:val="28"/>
        </w:rPr>
        <w:br/>
      </w:r>
      <w:r w:rsidRPr="00390DFC">
        <w:rPr>
          <w:bCs/>
          <w:sz w:val="28"/>
          <w:szCs w:val="28"/>
        </w:rPr>
        <w:t>и защите их прав в установленные сроки.</w:t>
      </w:r>
    </w:p>
    <w:p w:rsidR="004A266D" w:rsidRDefault="004A266D" w:rsidP="004A266D">
      <w:pPr>
        <w:ind w:left="708" w:right="-5"/>
        <w:jc w:val="both"/>
        <w:rPr>
          <w:sz w:val="28"/>
        </w:rPr>
      </w:pPr>
    </w:p>
    <w:p w:rsidR="004A266D" w:rsidRPr="00CC01A6" w:rsidRDefault="004A266D" w:rsidP="004A266D">
      <w:pPr>
        <w:numPr>
          <w:ilvl w:val="0"/>
          <w:numId w:val="22"/>
        </w:numPr>
        <w:tabs>
          <w:tab w:val="left" w:pos="993"/>
        </w:tabs>
        <w:ind w:right="-5"/>
        <w:jc w:val="both"/>
        <w:rPr>
          <w:sz w:val="28"/>
        </w:rPr>
      </w:pPr>
      <w:r>
        <w:rPr>
          <w:sz w:val="28"/>
        </w:rPr>
        <w:t>Контроль за исполнением постановления оставляю за собой.</w:t>
      </w:r>
    </w:p>
    <w:p w:rsidR="004A266D" w:rsidRDefault="004A266D" w:rsidP="004A266D">
      <w:pPr>
        <w:ind w:right="-5"/>
        <w:jc w:val="both"/>
        <w:rPr>
          <w:sz w:val="28"/>
        </w:rPr>
      </w:pPr>
    </w:p>
    <w:p w:rsidR="004A266D" w:rsidRDefault="004A266D" w:rsidP="004A266D">
      <w:pPr>
        <w:ind w:right="-5"/>
        <w:jc w:val="both"/>
        <w:rPr>
          <w:sz w:val="28"/>
        </w:rPr>
      </w:pPr>
    </w:p>
    <w:p w:rsidR="004A266D" w:rsidRDefault="004A266D" w:rsidP="004A266D">
      <w:pPr>
        <w:ind w:right="-5"/>
        <w:jc w:val="both"/>
        <w:rPr>
          <w:sz w:val="28"/>
        </w:rPr>
      </w:pPr>
    </w:p>
    <w:p w:rsidR="004A266D" w:rsidRDefault="004A266D" w:rsidP="004A266D">
      <w:pPr>
        <w:pStyle w:val="21"/>
        <w:tabs>
          <w:tab w:val="left" w:pos="7320"/>
        </w:tabs>
        <w:ind w:left="0"/>
        <w:rPr>
          <w:sz w:val="28"/>
          <w:szCs w:val="28"/>
        </w:rPr>
      </w:pPr>
      <w:r w:rsidRPr="00E06E33">
        <w:rPr>
          <w:sz w:val="28"/>
          <w:szCs w:val="28"/>
        </w:rPr>
        <w:t xml:space="preserve">Председатель комиссии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В.М.Гончаренко</w:t>
      </w:r>
      <w:proofErr w:type="spellEnd"/>
    </w:p>
    <w:p w:rsidR="004A266D" w:rsidRPr="00E12AC8" w:rsidRDefault="004A266D" w:rsidP="004A266D"/>
    <w:p w:rsidR="004A266D" w:rsidRPr="00E12AC8" w:rsidRDefault="004A266D" w:rsidP="004A266D"/>
    <w:p w:rsidR="004A266D" w:rsidRPr="00E12AC8" w:rsidRDefault="004A266D" w:rsidP="004A266D"/>
    <w:p w:rsidR="004A266D" w:rsidRPr="00E12AC8" w:rsidRDefault="004A266D" w:rsidP="004A266D"/>
    <w:p w:rsidR="004A266D" w:rsidRPr="00E12AC8" w:rsidRDefault="004A266D" w:rsidP="004A266D"/>
    <w:p w:rsidR="004A266D" w:rsidRPr="00E12AC8" w:rsidRDefault="004A266D" w:rsidP="004A266D"/>
    <w:p w:rsidR="004A266D" w:rsidRPr="00E12AC8" w:rsidRDefault="004A266D" w:rsidP="004A266D"/>
    <w:p w:rsidR="004A266D" w:rsidRPr="00E12AC8" w:rsidRDefault="004A266D" w:rsidP="004A266D"/>
    <w:p w:rsidR="004A266D" w:rsidRPr="00E12AC8" w:rsidRDefault="004A266D" w:rsidP="004A266D"/>
    <w:p w:rsidR="004A266D" w:rsidRPr="00E12AC8" w:rsidRDefault="004A266D" w:rsidP="004A266D"/>
    <w:p w:rsidR="004A266D" w:rsidRPr="00E12AC8" w:rsidRDefault="004A266D" w:rsidP="004A266D"/>
    <w:p w:rsidR="004A266D" w:rsidRPr="00E12AC8" w:rsidRDefault="004A266D" w:rsidP="004A266D"/>
    <w:p w:rsidR="004A266D" w:rsidRDefault="004A266D" w:rsidP="004A266D"/>
    <w:p w:rsidR="004A266D" w:rsidRDefault="004A266D" w:rsidP="004A266D"/>
    <w:p w:rsidR="004A266D" w:rsidRDefault="004A266D" w:rsidP="004A266D">
      <w:pPr>
        <w:spacing w:line="240" w:lineRule="atLeast"/>
        <w:ind w:left="142"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4A266D" w:rsidRPr="00E12AC8" w:rsidRDefault="004A266D" w:rsidP="004A266D">
      <w:pPr>
        <w:tabs>
          <w:tab w:val="left" w:pos="4080"/>
        </w:tabs>
      </w:pPr>
    </w:p>
    <w:sectPr w:rsidR="004A266D" w:rsidRPr="00E12AC8" w:rsidSect="004B27D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8"/>
  </w:num>
  <w:num w:numId="13">
    <w:abstractNumId w:val="3"/>
  </w:num>
  <w:num w:numId="14">
    <w:abstractNumId w:val="19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</w:num>
  <w:num w:numId="19">
    <w:abstractNumId w:val="14"/>
  </w:num>
  <w:num w:numId="20">
    <w:abstractNumId w:val="5"/>
  </w:num>
  <w:num w:numId="21">
    <w:abstractNumId w:val="6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6B6"/>
    <w:rsid w:val="001350ED"/>
    <w:rsid w:val="00135128"/>
    <w:rsid w:val="00135D2C"/>
    <w:rsid w:val="00136303"/>
    <w:rsid w:val="00136DE5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5E2E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0AE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4DED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32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52E"/>
    <w:rsid w:val="00747903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E9E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43"/>
    <w:rsid w:val="00F451D9"/>
    <w:rsid w:val="00F456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754DA7-5DA8-4944-8CE4-089D9924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A0D92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uiPriority w:val="99"/>
    <w:rsid w:val="004E24F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645D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hm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gahm.ru/priemnaja_semja_isachenko.pu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gahm.ru/trebovanija_usynovlenie_isachenko.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44ED4-7929-450E-AD30-14C99236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Эльвира Старцева</cp:lastModifiedBy>
  <cp:revision>2</cp:revision>
  <cp:lastPrinted>2015-12-23T11:27:00Z</cp:lastPrinted>
  <dcterms:created xsi:type="dcterms:W3CDTF">2015-12-23T11:31:00Z</dcterms:created>
  <dcterms:modified xsi:type="dcterms:W3CDTF">2015-12-23T11:31:00Z</dcterms:modified>
</cp:coreProperties>
</file>